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70" w:rsidRDefault="001D6A70" w:rsidP="001D6A70">
      <w:pPr>
        <w:ind w:firstLineChars="800" w:firstLine="1928"/>
        <w:rPr>
          <w:rFonts w:hint="eastAsia"/>
          <w:b/>
          <w:sz w:val="24"/>
          <w:szCs w:val="24"/>
        </w:rPr>
      </w:pPr>
      <w:r w:rsidRPr="001D6A70">
        <w:rPr>
          <w:rFonts w:hint="eastAsia"/>
          <w:b/>
          <w:sz w:val="24"/>
          <w:szCs w:val="24"/>
        </w:rPr>
        <w:t>《职业生涯规划</w:t>
      </w:r>
      <w:r w:rsidRPr="001D6A70">
        <w:rPr>
          <w:rFonts w:hint="eastAsia"/>
          <w:b/>
          <w:sz w:val="24"/>
          <w:szCs w:val="24"/>
        </w:rPr>
        <w:t>》课程</w:t>
      </w:r>
      <w:r w:rsidRPr="001D6A70">
        <w:rPr>
          <w:rFonts w:hint="eastAsia"/>
          <w:b/>
          <w:sz w:val="24"/>
          <w:szCs w:val="24"/>
        </w:rPr>
        <w:t xml:space="preserve"> </w:t>
      </w:r>
      <w:r w:rsidRPr="001D6A70">
        <w:rPr>
          <w:rFonts w:hint="eastAsia"/>
          <w:b/>
          <w:sz w:val="24"/>
          <w:szCs w:val="24"/>
        </w:rPr>
        <w:t>学习指导</w:t>
      </w:r>
    </w:p>
    <w:p w:rsidR="001D6A70" w:rsidRPr="001D6A70" w:rsidRDefault="001D6A70" w:rsidP="001D6A70">
      <w:pPr>
        <w:ind w:firstLineChars="800" w:firstLine="1928"/>
        <w:rPr>
          <w:rFonts w:hint="eastAsia"/>
          <w:b/>
          <w:sz w:val="24"/>
          <w:szCs w:val="24"/>
        </w:rPr>
      </w:pPr>
    </w:p>
    <w:p w:rsidR="001D6A70" w:rsidRPr="001D6A70" w:rsidRDefault="001D6A70" w:rsidP="001D6A70">
      <w:pPr>
        <w:rPr>
          <w:rFonts w:hint="eastAsia"/>
          <w:sz w:val="24"/>
          <w:szCs w:val="24"/>
        </w:rPr>
      </w:pPr>
      <w:r w:rsidRPr="001D6A70">
        <w:rPr>
          <w:rFonts w:hint="eastAsia"/>
          <w:b/>
          <w:sz w:val="24"/>
          <w:szCs w:val="24"/>
        </w:rPr>
        <w:t>教师</w:t>
      </w:r>
      <w:r w:rsidRPr="001D6A70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责任教师：尹淑娥老师。任课教师：尹淑娥</w:t>
      </w:r>
      <w:r w:rsidRPr="001D6A70">
        <w:rPr>
          <w:rFonts w:hint="eastAsia"/>
          <w:sz w:val="24"/>
          <w:szCs w:val="24"/>
        </w:rPr>
        <w:t>老师。</w:t>
      </w:r>
    </w:p>
    <w:p w:rsidR="001D6A70" w:rsidRPr="001D6A70" w:rsidRDefault="001D6A70" w:rsidP="001D6A7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课程性质：工商管理和金融专科选</w:t>
      </w:r>
      <w:r w:rsidRPr="001D6A70">
        <w:rPr>
          <w:rFonts w:hint="eastAsia"/>
          <w:sz w:val="24"/>
          <w:szCs w:val="24"/>
        </w:rPr>
        <w:t>修课</w:t>
      </w:r>
      <w:r>
        <w:rPr>
          <w:rFonts w:hint="eastAsia"/>
          <w:sz w:val="24"/>
          <w:szCs w:val="24"/>
        </w:rPr>
        <w:t>,  2</w:t>
      </w:r>
      <w:r w:rsidRPr="001D6A70">
        <w:rPr>
          <w:rFonts w:hint="eastAsia"/>
          <w:sz w:val="24"/>
          <w:szCs w:val="24"/>
        </w:rPr>
        <w:t>学分。</w:t>
      </w:r>
    </w:p>
    <w:p w:rsidR="001D6A70" w:rsidRPr="001D6A70" w:rsidRDefault="001D6A70" w:rsidP="001D6A70">
      <w:pPr>
        <w:rPr>
          <w:rFonts w:hint="eastAsia"/>
          <w:sz w:val="24"/>
          <w:szCs w:val="24"/>
        </w:rPr>
      </w:pPr>
      <w:r w:rsidRPr="001D6A70">
        <w:rPr>
          <w:rFonts w:hint="eastAsia"/>
          <w:b/>
          <w:sz w:val="24"/>
          <w:szCs w:val="24"/>
        </w:rPr>
        <w:t>教学资源</w:t>
      </w:r>
      <w:r w:rsidRPr="001D6A70">
        <w:rPr>
          <w:rFonts w:hint="eastAsia"/>
          <w:sz w:val="24"/>
          <w:szCs w:val="24"/>
        </w:rPr>
        <w:t>：</w:t>
      </w:r>
      <w:r w:rsidRPr="001D6A70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．文字资源，主教材名称：《职业生涯规划》曹鸣岐主编</w:t>
      </w:r>
      <w:r w:rsidRPr="001D6A70">
        <w:rPr>
          <w:rFonts w:hint="eastAsia"/>
          <w:sz w:val="24"/>
          <w:szCs w:val="24"/>
        </w:rPr>
        <w:t>。</w:t>
      </w:r>
      <w:r w:rsidRPr="001D6A70">
        <w:rPr>
          <w:rFonts w:hint="eastAsia"/>
          <w:sz w:val="24"/>
          <w:szCs w:val="24"/>
        </w:rPr>
        <w:t>3</w:t>
      </w:r>
      <w:r w:rsidRPr="001D6A70">
        <w:rPr>
          <w:rFonts w:hint="eastAsia"/>
          <w:sz w:val="24"/>
          <w:szCs w:val="24"/>
        </w:rPr>
        <w:t>．网上资源：网上文本资源、视频资源、网络课程等。中央电大网址（电大在线）：</w:t>
      </w:r>
      <w:proofErr w:type="spellStart"/>
      <w:r w:rsidRPr="001D6A70">
        <w:rPr>
          <w:rFonts w:hint="eastAsia"/>
          <w:sz w:val="24"/>
          <w:szCs w:val="24"/>
        </w:rPr>
        <w:t>www,open.edu.cn</w:t>
      </w:r>
      <w:proofErr w:type="spellEnd"/>
      <w:r w:rsidRPr="001D6A70">
        <w:rPr>
          <w:rFonts w:hint="eastAsia"/>
          <w:sz w:val="24"/>
          <w:szCs w:val="24"/>
        </w:rPr>
        <w:t>。大连电大网址：</w:t>
      </w:r>
      <w:proofErr w:type="spellStart"/>
      <w:r w:rsidRPr="001D6A70">
        <w:rPr>
          <w:rFonts w:hint="eastAsia"/>
          <w:sz w:val="24"/>
          <w:szCs w:val="24"/>
        </w:rPr>
        <w:t>www..dlrtvu.edu.cn</w:t>
      </w:r>
      <w:proofErr w:type="spellEnd"/>
      <w:r w:rsidRPr="001D6A70">
        <w:rPr>
          <w:rFonts w:hint="eastAsia"/>
          <w:sz w:val="24"/>
          <w:szCs w:val="24"/>
        </w:rPr>
        <w:t>。</w:t>
      </w:r>
    </w:p>
    <w:p w:rsidR="001D6A70" w:rsidRPr="001D6A70" w:rsidRDefault="001D6A70" w:rsidP="001D6A70">
      <w:pPr>
        <w:rPr>
          <w:rFonts w:hint="eastAsia"/>
          <w:sz w:val="24"/>
          <w:szCs w:val="24"/>
        </w:rPr>
      </w:pPr>
      <w:r w:rsidRPr="001D6A70">
        <w:rPr>
          <w:rFonts w:hint="eastAsia"/>
          <w:b/>
          <w:sz w:val="24"/>
          <w:szCs w:val="24"/>
        </w:rPr>
        <w:t>面授课上课日期、时间与地点</w:t>
      </w:r>
      <w:r>
        <w:rPr>
          <w:rFonts w:hint="eastAsia"/>
          <w:sz w:val="24"/>
          <w:szCs w:val="24"/>
        </w:rPr>
        <w:t>：日期：</w:t>
      </w:r>
      <w:r w:rsidRPr="001D6A70">
        <w:rPr>
          <w:rFonts w:hint="eastAsia"/>
          <w:sz w:val="24"/>
          <w:szCs w:val="24"/>
        </w:rPr>
        <w:t>[</w:t>
      </w:r>
      <w:r w:rsidRPr="001D6A70">
        <w:rPr>
          <w:rFonts w:hint="eastAsia"/>
          <w:sz w:val="24"/>
          <w:szCs w:val="24"/>
        </w:rPr>
        <w:t>教</w:t>
      </w:r>
      <w:r>
        <w:rPr>
          <w:rFonts w:hint="eastAsia"/>
          <w:sz w:val="24"/>
          <w:szCs w:val="24"/>
        </w:rPr>
        <w:t>404]</w:t>
      </w:r>
    </w:p>
    <w:p w:rsidR="001D6A70" w:rsidRPr="001D6A70" w:rsidRDefault="001D6A70" w:rsidP="001D6A70">
      <w:pPr>
        <w:rPr>
          <w:rFonts w:hint="eastAsia"/>
          <w:sz w:val="24"/>
          <w:szCs w:val="24"/>
        </w:rPr>
      </w:pPr>
      <w:r w:rsidRPr="001D6A70">
        <w:rPr>
          <w:rFonts w:hint="eastAsia"/>
          <w:sz w:val="24"/>
          <w:szCs w:val="24"/>
        </w:rPr>
        <w:t>3</w:t>
      </w:r>
      <w:r w:rsidRPr="001D6A70">
        <w:rPr>
          <w:rFonts w:hint="eastAsia"/>
          <w:sz w:val="24"/>
          <w:szCs w:val="24"/>
        </w:rPr>
        <w:t>周</w:t>
      </w:r>
      <w:r w:rsidRPr="001D6A70">
        <w:rPr>
          <w:rFonts w:hint="eastAsia"/>
          <w:sz w:val="24"/>
          <w:szCs w:val="24"/>
        </w:rPr>
        <w:t xml:space="preserve"> 4</w:t>
      </w:r>
      <w:r w:rsidRPr="001D6A70">
        <w:rPr>
          <w:rFonts w:hint="eastAsia"/>
          <w:sz w:val="24"/>
          <w:szCs w:val="24"/>
        </w:rPr>
        <w:t>周</w:t>
      </w:r>
      <w:r w:rsidRPr="001D6A70">
        <w:rPr>
          <w:rFonts w:hint="eastAsia"/>
          <w:sz w:val="24"/>
          <w:szCs w:val="24"/>
        </w:rPr>
        <w:t xml:space="preserve"> </w:t>
      </w:r>
    </w:p>
    <w:p w:rsidR="001D6A70" w:rsidRPr="001D6A70" w:rsidRDefault="001D6A70" w:rsidP="001D6A70">
      <w:pPr>
        <w:rPr>
          <w:rFonts w:hint="eastAsia"/>
          <w:sz w:val="24"/>
          <w:szCs w:val="24"/>
        </w:rPr>
      </w:pPr>
      <w:r w:rsidRPr="001D6A70">
        <w:rPr>
          <w:rFonts w:hint="eastAsia"/>
          <w:sz w:val="24"/>
          <w:szCs w:val="24"/>
        </w:rPr>
        <w:t>(3</w:t>
      </w:r>
      <w:r w:rsidRPr="001D6A70">
        <w:rPr>
          <w:rFonts w:hint="eastAsia"/>
          <w:sz w:val="24"/>
          <w:szCs w:val="24"/>
        </w:rPr>
        <w:t>周、</w:t>
      </w:r>
      <w:r w:rsidRPr="001D6A70">
        <w:rPr>
          <w:rFonts w:hint="eastAsia"/>
          <w:sz w:val="24"/>
          <w:szCs w:val="24"/>
        </w:rPr>
        <w:t>4</w:t>
      </w:r>
      <w:r w:rsidRPr="001D6A70">
        <w:rPr>
          <w:rFonts w:hint="eastAsia"/>
          <w:sz w:val="24"/>
          <w:szCs w:val="24"/>
        </w:rPr>
        <w:t>周面授，</w:t>
      </w:r>
      <w:proofErr w:type="gramStart"/>
      <w:r w:rsidRPr="001D6A70">
        <w:rPr>
          <w:rFonts w:hint="eastAsia"/>
          <w:sz w:val="24"/>
          <w:szCs w:val="24"/>
        </w:rPr>
        <w:t>7</w:t>
      </w:r>
      <w:r w:rsidRPr="001D6A70">
        <w:rPr>
          <w:rFonts w:hint="eastAsia"/>
          <w:sz w:val="24"/>
          <w:szCs w:val="24"/>
        </w:rPr>
        <w:t>、</w:t>
      </w:r>
      <w:r w:rsidRPr="001D6A70">
        <w:rPr>
          <w:rFonts w:hint="eastAsia"/>
          <w:sz w:val="24"/>
          <w:szCs w:val="24"/>
        </w:rPr>
        <w:t>8</w:t>
      </w:r>
      <w:r w:rsidRPr="001D6A70">
        <w:rPr>
          <w:rFonts w:hint="eastAsia"/>
          <w:sz w:val="24"/>
          <w:szCs w:val="24"/>
        </w:rPr>
        <w:t>周网课</w:t>
      </w:r>
      <w:proofErr w:type="gramEnd"/>
      <w:r w:rsidRPr="001D6A70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共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次。时间：周一</w:t>
      </w:r>
      <w:r>
        <w:rPr>
          <w:rFonts w:hint="eastAsia"/>
          <w:sz w:val="24"/>
          <w:szCs w:val="24"/>
        </w:rPr>
        <w:t>17:3</w:t>
      </w:r>
      <w:r w:rsidRPr="001D6A70">
        <w:rPr>
          <w:rFonts w:hint="eastAsia"/>
          <w:sz w:val="24"/>
          <w:szCs w:val="24"/>
        </w:rPr>
        <w:t>0</w:t>
      </w:r>
      <w:r w:rsidRPr="001D6A70">
        <w:rPr>
          <w:rFonts w:hint="eastAsia"/>
          <w:sz w:val="24"/>
          <w:szCs w:val="24"/>
        </w:rPr>
        <w:t>—</w:t>
      </w:r>
      <w:r>
        <w:rPr>
          <w:rFonts w:hint="eastAsia"/>
          <w:sz w:val="24"/>
          <w:szCs w:val="24"/>
        </w:rPr>
        <w:t>19:3</w:t>
      </w:r>
      <w:r w:rsidRPr="001D6A70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分。地点：</w:t>
      </w:r>
      <w:r>
        <w:rPr>
          <w:rFonts w:hint="eastAsia"/>
          <w:sz w:val="24"/>
          <w:szCs w:val="24"/>
        </w:rPr>
        <w:t>404</w:t>
      </w:r>
      <w:r w:rsidRPr="001D6A70">
        <w:rPr>
          <w:rFonts w:hint="eastAsia"/>
          <w:sz w:val="24"/>
          <w:szCs w:val="24"/>
        </w:rPr>
        <w:t>教室。</w:t>
      </w:r>
    </w:p>
    <w:p w:rsidR="001D6A70" w:rsidRPr="001D6A70" w:rsidRDefault="001D6A70" w:rsidP="001D6A70">
      <w:pPr>
        <w:rPr>
          <w:rFonts w:hint="eastAsia"/>
          <w:sz w:val="24"/>
          <w:szCs w:val="24"/>
        </w:rPr>
      </w:pPr>
      <w:r w:rsidRPr="001D6A70">
        <w:rPr>
          <w:rFonts w:hint="eastAsia"/>
          <w:sz w:val="24"/>
          <w:szCs w:val="24"/>
        </w:rPr>
        <w:t>网络课上课日期、</w:t>
      </w:r>
      <w:r>
        <w:rPr>
          <w:rFonts w:hint="eastAsia"/>
          <w:sz w:val="24"/>
          <w:szCs w:val="24"/>
        </w:rPr>
        <w:t>时间与地点：日期：</w:t>
      </w:r>
      <w:r w:rsidRPr="001D6A70">
        <w:rPr>
          <w:rFonts w:hint="eastAsia"/>
          <w:sz w:val="24"/>
          <w:szCs w:val="24"/>
        </w:rPr>
        <w:t>7</w:t>
      </w:r>
      <w:r w:rsidRPr="001D6A70">
        <w:rPr>
          <w:rFonts w:hint="eastAsia"/>
          <w:sz w:val="24"/>
          <w:szCs w:val="24"/>
        </w:rPr>
        <w:t>、</w:t>
      </w:r>
      <w:r w:rsidRPr="001D6A70">
        <w:rPr>
          <w:rFonts w:hint="eastAsia"/>
          <w:sz w:val="24"/>
          <w:szCs w:val="24"/>
        </w:rPr>
        <w:t>8</w:t>
      </w:r>
      <w:r w:rsidRPr="001D6A70">
        <w:rPr>
          <w:rFonts w:hint="eastAsia"/>
          <w:sz w:val="24"/>
          <w:szCs w:val="24"/>
        </w:rPr>
        <w:t>周网课</w:t>
      </w:r>
      <w:r>
        <w:rPr>
          <w:rFonts w:hint="eastAsia"/>
          <w:sz w:val="24"/>
          <w:szCs w:val="24"/>
        </w:rPr>
        <w:t>，共二次。时间：</w:t>
      </w:r>
      <w:r w:rsidRPr="001D6A70">
        <w:rPr>
          <w:rFonts w:hint="eastAsia"/>
          <w:sz w:val="24"/>
          <w:szCs w:val="24"/>
        </w:rPr>
        <w:t>地点：有上网条件的任何学习地点。</w:t>
      </w:r>
    </w:p>
    <w:p w:rsidR="001D6A70" w:rsidRPr="001D6A70" w:rsidRDefault="001D6A70" w:rsidP="001D6A70">
      <w:pPr>
        <w:rPr>
          <w:rFonts w:hint="eastAsia"/>
          <w:sz w:val="24"/>
          <w:szCs w:val="24"/>
        </w:rPr>
      </w:pPr>
      <w:r w:rsidRPr="001D6A70">
        <w:rPr>
          <w:rFonts w:hint="eastAsia"/>
          <w:b/>
          <w:sz w:val="24"/>
          <w:szCs w:val="24"/>
        </w:rPr>
        <w:t>课程考核</w:t>
      </w:r>
      <w:r>
        <w:rPr>
          <w:rFonts w:hint="eastAsia"/>
          <w:sz w:val="24"/>
          <w:szCs w:val="24"/>
        </w:rPr>
        <w:t>：以形成性考核（平时作业等）作为最终成绩，</w:t>
      </w:r>
      <w:r w:rsidRPr="001D6A70">
        <w:rPr>
          <w:rFonts w:hint="eastAsia"/>
          <w:sz w:val="24"/>
          <w:szCs w:val="24"/>
        </w:rPr>
        <w:t>形成性</w:t>
      </w:r>
      <w:proofErr w:type="gramStart"/>
      <w:r w:rsidRPr="001D6A70">
        <w:rPr>
          <w:rFonts w:hint="eastAsia"/>
          <w:sz w:val="24"/>
          <w:szCs w:val="24"/>
        </w:rPr>
        <w:t>考核占</w:t>
      </w:r>
      <w:proofErr w:type="gramEnd"/>
      <w:r>
        <w:rPr>
          <w:rFonts w:hint="eastAsia"/>
          <w:sz w:val="24"/>
          <w:szCs w:val="24"/>
        </w:rPr>
        <w:t>100</w:t>
      </w:r>
      <w:r w:rsidRPr="001D6A70">
        <w:rPr>
          <w:rFonts w:hint="eastAsia"/>
          <w:sz w:val="24"/>
          <w:szCs w:val="24"/>
        </w:rPr>
        <w:t>%</w:t>
      </w:r>
      <w:r w:rsidRPr="001D6A70">
        <w:rPr>
          <w:rFonts w:hint="eastAsia"/>
          <w:sz w:val="24"/>
          <w:szCs w:val="24"/>
        </w:rPr>
        <w:t>，</w:t>
      </w:r>
      <w:r w:rsidRPr="001D6A70">
        <w:rPr>
          <w:rFonts w:hint="eastAsia"/>
          <w:b/>
          <w:sz w:val="24"/>
          <w:szCs w:val="24"/>
        </w:rPr>
        <w:t>形成性考核方案：</w:t>
      </w:r>
      <w:r>
        <w:rPr>
          <w:rFonts w:hint="eastAsia"/>
          <w:sz w:val="24"/>
          <w:szCs w:val="24"/>
        </w:rPr>
        <w:t>形成性考核成绩（平时成绩）由四</w:t>
      </w:r>
      <w:r w:rsidRPr="001D6A70">
        <w:rPr>
          <w:rFonts w:hint="eastAsia"/>
          <w:sz w:val="24"/>
          <w:szCs w:val="24"/>
        </w:rPr>
        <w:t>部分内容构成：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，两次大作业</w:t>
      </w:r>
      <w:r w:rsidRPr="001D6A7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，</w:t>
      </w:r>
      <w:r w:rsidRPr="001D6A70">
        <w:rPr>
          <w:rFonts w:hint="eastAsia"/>
          <w:sz w:val="24"/>
          <w:szCs w:val="24"/>
        </w:rPr>
        <w:t>网上作业成绩</w:t>
      </w:r>
      <w:r w:rsidRPr="001D6A7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，</w:t>
      </w:r>
      <w:r w:rsidRPr="001D6A70">
        <w:rPr>
          <w:rFonts w:hint="eastAsia"/>
          <w:sz w:val="24"/>
          <w:szCs w:val="24"/>
        </w:rPr>
        <w:t>面授课到课率成绩。四项成绩分数按百分加总平均计算得出形成性考核总成绩。</w:t>
      </w:r>
    </w:p>
    <w:p w:rsidR="001D6A70" w:rsidRDefault="001D6A70" w:rsidP="001D6A70">
      <w:pPr>
        <w:rPr>
          <w:rFonts w:hint="eastAsia"/>
          <w:sz w:val="24"/>
          <w:szCs w:val="24"/>
        </w:rPr>
      </w:pPr>
      <w:r w:rsidRPr="001D6A70">
        <w:rPr>
          <w:rFonts w:hint="eastAsia"/>
          <w:sz w:val="24"/>
          <w:szCs w:val="24"/>
        </w:rPr>
        <w:t>形成性考核具体要求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，两次大作业以书面的形式上交考核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，网上作业实时答题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，</w:t>
      </w:r>
      <w:r w:rsidRPr="001D6A70">
        <w:rPr>
          <w:rFonts w:hint="eastAsia"/>
          <w:sz w:val="24"/>
          <w:szCs w:val="24"/>
        </w:rPr>
        <w:t>面授课到课情况按到课次数以百分计算计入成绩。</w:t>
      </w:r>
    </w:p>
    <w:p w:rsidR="001D6A70" w:rsidRDefault="001D6A70" w:rsidP="001D6A70">
      <w:pPr>
        <w:rPr>
          <w:rFonts w:hint="eastAsia"/>
          <w:sz w:val="24"/>
          <w:szCs w:val="24"/>
        </w:rPr>
      </w:pPr>
    </w:p>
    <w:p w:rsidR="001D6A70" w:rsidRPr="001D6A70" w:rsidRDefault="001D6A70" w:rsidP="001D6A7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尹淑娥</w:t>
      </w:r>
      <w:r w:rsidRPr="001D6A70">
        <w:rPr>
          <w:rFonts w:hint="eastAsia"/>
          <w:sz w:val="24"/>
          <w:szCs w:val="24"/>
        </w:rPr>
        <w:t>老师联系、答疑电话：</w:t>
      </w:r>
      <w:r>
        <w:rPr>
          <w:rFonts w:hint="eastAsia"/>
          <w:sz w:val="24"/>
          <w:szCs w:val="24"/>
        </w:rPr>
        <w:t>84337051</w:t>
      </w:r>
    </w:p>
    <w:p w:rsidR="001D6A70" w:rsidRPr="001D6A70" w:rsidRDefault="001D6A70" w:rsidP="001D6A70">
      <w:pPr>
        <w:rPr>
          <w:sz w:val="24"/>
          <w:szCs w:val="24"/>
        </w:rPr>
      </w:pPr>
    </w:p>
    <w:p w:rsidR="00A807E1" w:rsidRPr="001D6A70" w:rsidRDefault="001D6A70" w:rsidP="001D6A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大连电尹淑娥</w:t>
      </w:r>
      <w:bookmarkStart w:id="0" w:name="_GoBack"/>
      <w:bookmarkEnd w:id="0"/>
      <w:r w:rsidRPr="001D6A70">
        <w:rPr>
          <w:rFonts w:hint="eastAsia"/>
          <w:sz w:val="24"/>
          <w:szCs w:val="24"/>
        </w:rPr>
        <w:t>老师</w:t>
      </w:r>
    </w:p>
    <w:sectPr w:rsidR="00A807E1" w:rsidRPr="001D6A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70"/>
    <w:rsid w:val="001D6A70"/>
    <w:rsid w:val="00A8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2012-03-18T08:48:00Z</dcterms:created>
  <dcterms:modified xsi:type="dcterms:W3CDTF">2012-03-18T08:58:00Z</dcterms:modified>
</cp:coreProperties>
</file>